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FE37" w14:textId="77777777" w:rsidR="00AF31A7" w:rsidRPr="007871B3" w:rsidRDefault="00AF31A7" w:rsidP="00AF31A7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28"/>
          <w:szCs w:val="28"/>
        </w:rPr>
      </w:pPr>
      <w:r w:rsidRPr="007871B3">
        <w:rPr>
          <w:rFonts w:asciiTheme="majorHAnsi" w:hAnsiTheme="majorHAnsi" w:cs="Times Roman"/>
          <w:noProof/>
          <w:color w:val="000000"/>
          <w:sz w:val="28"/>
          <w:szCs w:val="28"/>
        </w:rPr>
        <w:drawing>
          <wp:inline distT="0" distB="0" distL="0" distR="0" wp14:anchorId="4C393F5F" wp14:editId="4B40F095">
            <wp:extent cx="7112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4531A" w14:textId="75C3300C" w:rsidR="00AF31A7" w:rsidRPr="007871B3" w:rsidRDefault="00AF31A7" w:rsidP="00AF31A7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 Roman"/>
          <w:color w:val="000000"/>
          <w:sz w:val="28"/>
          <w:szCs w:val="28"/>
        </w:rPr>
      </w:pPr>
      <w:r w:rsidRPr="007871B3">
        <w:rPr>
          <w:rFonts w:asciiTheme="majorHAnsi" w:hAnsiTheme="majorHAnsi" w:cs="Calibri"/>
          <w:b/>
          <w:bCs/>
          <w:color w:val="000000"/>
          <w:sz w:val="28"/>
          <w:szCs w:val="28"/>
        </w:rPr>
        <w:t>[</w:t>
      </w:r>
      <w:proofErr w:type="spellStart"/>
      <w:r w:rsidRPr="007871B3">
        <w:rPr>
          <w:rFonts w:asciiTheme="majorHAnsi" w:hAnsiTheme="majorHAnsi" w:cs="Calibri"/>
          <w:b/>
          <w:bCs/>
          <w:color w:val="000000"/>
          <w:sz w:val="28"/>
          <w:szCs w:val="28"/>
        </w:rPr>
        <w:t>DanSci</w:t>
      </w:r>
      <w:proofErr w:type="spellEnd"/>
      <w:r w:rsidRPr="007871B3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Limited]: Risk Assessment (COVID-19</w:t>
      </w:r>
      <w:proofErr w:type="gramStart"/>
      <w:r w:rsidRPr="007871B3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) </w:t>
      </w:r>
      <w:r w:rsidR="00BA4E66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reviewed</w:t>
      </w:r>
      <w:proofErr w:type="gramEnd"/>
      <w:r w:rsidR="00BA4E66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January 2020</w:t>
      </w:r>
    </w:p>
    <w:p w14:paraId="35750575" w14:textId="77777777" w:rsidR="00AF31A7" w:rsidRPr="007871B3" w:rsidRDefault="00AF31A7" w:rsidP="00AF31A7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 Roman"/>
          <w:color w:val="000000"/>
          <w:sz w:val="28"/>
          <w:szCs w:val="28"/>
        </w:rPr>
      </w:pPr>
      <w:r w:rsidRPr="007871B3">
        <w:rPr>
          <w:rFonts w:asciiTheme="majorHAnsi" w:hAnsiTheme="majorHAnsi" w:cs="Calibri"/>
          <w:i/>
          <w:iCs/>
          <w:color w:val="000000"/>
          <w:sz w:val="28"/>
          <w:szCs w:val="28"/>
        </w:rPr>
        <w:t xml:space="preserve">N.B. Please see main risk assessment for all other general potential risks and their controls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0"/>
        <w:gridCol w:w="2632"/>
        <w:gridCol w:w="1700"/>
        <w:gridCol w:w="1783"/>
        <w:gridCol w:w="4431"/>
        <w:gridCol w:w="2222"/>
      </w:tblGrid>
      <w:tr w:rsidR="00AF31A7" w:rsidRPr="007871B3" w14:paraId="774908F8" w14:textId="77777777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F1A77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Hazard Description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73395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Consequences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28145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55A7280" wp14:editId="49E76154">
                  <wp:extent cx="12700" cy="1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5F900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Level of Risk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E5308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Who is at Risk 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45888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Controls 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558B6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b/>
                <w:bCs/>
                <w:color w:val="000000"/>
                <w:sz w:val="28"/>
                <w:szCs w:val="28"/>
              </w:rPr>
              <w:t xml:space="preserve">Responsible </w:t>
            </w:r>
          </w:p>
        </w:tc>
      </w:tr>
      <w:tr w:rsidR="00AF31A7" w:rsidRPr="007871B3" w14:paraId="54DC92CF" w14:textId="77777777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9FD8A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COVID-19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B08340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Virus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83292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Medium/High (</w:t>
            </w:r>
            <w:proofErr w:type="spellStart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dependant</w:t>
            </w:r>
            <w:proofErr w:type="spellEnd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on R rate)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902DA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Users 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F29C1" w14:textId="64C38B6B" w:rsidR="00AF31A7" w:rsidRPr="007871B3" w:rsidRDefault="00AF31A7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86"/>
                <w:tab w:val="left" w:pos="3971"/>
              </w:tabs>
              <w:autoSpaceDE w:val="0"/>
              <w:autoSpaceDN w:val="0"/>
              <w:adjustRightInd w:val="0"/>
              <w:spacing w:after="240" w:line="340" w:lineRule="atLeast"/>
              <w:ind w:left="0" w:right="244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COVID-19 procedure in place to </w:t>
            </w:r>
            <w:proofErr w:type="spellStart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minimise</w:t>
            </w:r>
            <w:proofErr w:type="spellEnd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risk of </w:t>
            </w:r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cross 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infection </w:t>
            </w:r>
          </w:p>
          <w:p w14:paraId="2551B2AC" w14:textId="77777777" w:rsidR="00AF31A7" w:rsidRPr="007871B3" w:rsidRDefault="00AF31A7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86"/>
                <w:tab w:val="left" w:pos="3971"/>
              </w:tabs>
              <w:autoSpaceDE w:val="0"/>
              <w:autoSpaceDN w:val="0"/>
              <w:adjustRightInd w:val="0"/>
              <w:spacing w:after="240" w:line="340" w:lineRule="atLeast"/>
              <w:ind w:left="0" w:right="244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Face coverings must be worn in line with Government legislation, in all communal areas of </w:t>
            </w:r>
            <w:proofErr w:type="spellStart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DanSci</w:t>
            </w:r>
            <w:proofErr w:type="spellEnd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Dance Studio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4A403724" w14:textId="77777777" w:rsidR="00AF31A7" w:rsidRPr="007871B3" w:rsidRDefault="00AF31A7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86"/>
                <w:tab w:val="left" w:pos="3971"/>
              </w:tabs>
              <w:autoSpaceDE w:val="0"/>
              <w:autoSpaceDN w:val="0"/>
              <w:adjustRightInd w:val="0"/>
              <w:spacing w:after="240" w:line="340" w:lineRule="atLeast"/>
              <w:ind w:left="0" w:right="244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="00E36AF9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staff to ensure</w:t>
            </w:r>
            <w:r w:rsidR="00E36AF9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procedures are followed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1C9044EF" w14:textId="77777777" w:rsidR="00AF31A7" w:rsidRPr="007871B3" w:rsidRDefault="00AF31A7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86"/>
                <w:tab w:val="left" w:pos="3971"/>
              </w:tabs>
              <w:autoSpaceDE w:val="0"/>
              <w:autoSpaceDN w:val="0"/>
              <w:adjustRightInd w:val="0"/>
              <w:spacing w:after="240" w:line="340" w:lineRule="atLeast"/>
              <w:ind w:left="0" w:right="244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No one with COVID-19 or suffering symptoms allowed on site (signed declaration / health questionnaire)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65B14B08" w14:textId="77777777" w:rsidR="00AF31A7" w:rsidRPr="007871B3" w:rsidRDefault="00AF31A7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0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Deep cleaning arrangement: staff 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lastRenderedPageBreak/>
              <w:t xml:space="preserve">to be subject to cleaning protocol which includes regular touch points, bathrooms and deeper changeover cleaning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5D985350" w14:textId="77777777" w:rsidR="00AF31A7" w:rsidRPr="007871B3" w:rsidRDefault="00AF31A7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indoor spaces used well ventilated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00BABD6B" w14:textId="77777777" w:rsidR="00AF31A7" w:rsidRDefault="00AF31A7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86"/>
              </w:tabs>
              <w:autoSpaceDE w:val="0"/>
              <w:autoSpaceDN w:val="0"/>
              <w:adjustRightInd w:val="0"/>
              <w:spacing w:after="240" w:line="340" w:lineRule="atLeast"/>
              <w:ind w:left="2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Equipment 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thoroughly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cleaned between groups by staff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170168F2" w14:textId="77777777" w:rsidR="00E31D00" w:rsidRPr="007871B3" w:rsidRDefault="00E31D00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" w:firstLine="0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No outdoor clothing/bags permitted in the studios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2C23D2CD" w14:textId="77777777" w:rsidR="00E31D00" w:rsidRPr="007871B3" w:rsidRDefault="00E31D00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Accurate attendance registers for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NHS Track and Trace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37C102FF" w14:textId="755ABB01" w:rsidR="00E31D00" w:rsidRPr="007871B3" w:rsidRDefault="00E31D00" w:rsidP="00E31D0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286"/>
              </w:tabs>
              <w:autoSpaceDE w:val="0"/>
              <w:autoSpaceDN w:val="0"/>
              <w:adjustRightInd w:val="0"/>
              <w:spacing w:after="240" w:line="340" w:lineRule="atLeast"/>
              <w:ind w:left="2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CCFCD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lastRenderedPageBreak/>
              <w:t xml:space="preserve">All staff, students and their parents/guardians </w:t>
            </w:r>
          </w:p>
        </w:tc>
      </w:tr>
    </w:tbl>
    <w:p w14:paraId="2CF8F6E7" w14:textId="5AF692B7" w:rsidR="00AF31A7" w:rsidRPr="007871B3" w:rsidRDefault="00AF31A7" w:rsidP="00AF31A7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28"/>
          <w:szCs w:val="28"/>
        </w:rPr>
      </w:pPr>
    </w:p>
    <w:tbl>
      <w:tblPr>
        <w:tblW w:w="1529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27"/>
        <w:gridCol w:w="1599"/>
        <w:gridCol w:w="1817"/>
        <w:gridCol w:w="4480"/>
        <w:gridCol w:w="2222"/>
      </w:tblGrid>
      <w:tr w:rsidR="00AF31A7" w:rsidRPr="007871B3" w14:paraId="4A8BF210" w14:textId="77777777" w:rsidTr="00016502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D363A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Students not following COVID-19 Procedure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637C0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Virus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4581B7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Low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0F78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Users 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414BB" w14:textId="77777777" w:rsidR="00AF31A7" w:rsidRPr="007871B3" w:rsidRDefault="00AF31A7" w:rsidP="007871B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193" w:hanging="720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="00E36AF9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Student and parents fully briefed on updated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‘rules’ they must follow both before joining and upon arrival at site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5DCC353B" w14:textId="77777777" w:rsidR="00AF31A7" w:rsidRPr="007871B3" w:rsidRDefault="00AF31A7" w:rsidP="007871B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193" w:hanging="720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="00E36AF9"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 xml:space="preserve">    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Students who are continually unable to follow procedure asked 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lastRenderedPageBreak/>
              <w:t xml:space="preserve">to leave the class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7E22F677" w14:textId="6FA1DB17" w:rsidR="00AF31A7" w:rsidRPr="007871B3" w:rsidRDefault="00AF31A7" w:rsidP="007871B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193" w:hanging="720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Child-friendly posters and images which remind students of procedures (i.e. catch it, kill it, bin it. Social distancing. Hand washing </w:t>
            </w:r>
            <w:proofErr w:type="spellStart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etc</w:t>
            </w:r>
            <w:proofErr w:type="spellEnd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)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1E5631DD" w14:textId="77777777" w:rsidR="00AF31A7" w:rsidRPr="007871B3" w:rsidRDefault="00AF31A7" w:rsidP="007871B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left="193" w:hanging="720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Individual assessments and monitored ‘trials’ for any children with individual support needs that may result in breaking social distancing (i.e. potentially violent children and SEND students)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39DDC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lastRenderedPageBreak/>
              <w:t xml:space="preserve">All staff, students and their parents/guardians </w:t>
            </w:r>
          </w:p>
        </w:tc>
      </w:tr>
      <w:tr w:rsidR="00AF31A7" w:rsidRPr="007871B3" w14:paraId="38D5A1CC" w14:textId="77777777" w:rsidTr="00016502">
        <w:tblPrEx>
          <w:tblBorders>
            <w:top w:val="nil"/>
          </w:tblBorders>
        </w:tblPrEx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D23470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lastRenderedPageBreak/>
              <w:t xml:space="preserve">Teachers not following COVID-19 Procedure </w:t>
            </w:r>
          </w:p>
        </w:tc>
        <w:tc>
          <w:tcPr>
            <w:tcW w:w="2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2AAB8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Virus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C1C66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E105145" wp14:editId="530AB00A">
                  <wp:extent cx="12700" cy="1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A60CD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Low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079F5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Users </w:t>
            </w: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36B8B" w14:textId="77777777" w:rsidR="00AF31A7" w:rsidRPr="007871B3" w:rsidRDefault="00AF31A7" w:rsidP="00320D3E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240" w:line="340" w:lineRule="atLeast"/>
              <w:ind w:left="51" w:hanging="51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 xml:space="preserve">  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Teachers fully briefed on procedure before classes begin and every day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100BB143" w14:textId="5A46867A" w:rsidR="007871B3" w:rsidRPr="007871B3" w:rsidRDefault="00AF31A7" w:rsidP="007871B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Management staff constantly ensure procedure is followed, and</w:t>
            </w:r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contingency plans for teachers who struggle to uphold procedure</w:t>
            </w:r>
            <w:proofErr w:type="gramStart"/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. </w:t>
            </w:r>
            <w:proofErr w:type="gramEnd"/>
          </w:p>
          <w:p w14:paraId="5EA1DA20" w14:textId="46AFF724" w:rsidR="00AF31A7" w:rsidRPr="007871B3" w:rsidRDefault="00320D3E" w:rsidP="00320D3E">
            <w:pPr>
              <w:widowControl w:val="0"/>
              <w:numPr>
                <w:ilvl w:val="0"/>
                <w:numId w:val="4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240" w:line="340" w:lineRule="atLeast"/>
              <w:ind w:left="51" w:hanging="51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Teachers to </w:t>
            </w:r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keep meticulous logs of, and be forthcoming regarding teaching within other settings so that </w:t>
            </w:r>
            <w:proofErr w:type="spellStart"/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DanSci</w:t>
            </w:r>
            <w:proofErr w:type="spellEnd"/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LTD can make informed </w:t>
            </w:r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lastRenderedPageBreak/>
              <w:t xml:space="preserve">decisions regarding their suitability to teach. </w:t>
            </w:r>
            <w:r w:rsidR="00AF31A7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</w:t>
            </w:r>
            <w:r w:rsidR="00AF31A7"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6FE18E88" w14:textId="6A3556E4" w:rsidR="007871B3" w:rsidRPr="007871B3" w:rsidRDefault="007871B3" w:rsidP="007871B3">
            <w:pPr>
              <w:widowControl w:val="0"/>
              <w:numPr>
                <w:ilvl w:val="0"/>
                <w:numId w:val="4"/>
              </w:numPr>
              <w:tabs>
                <w:tab w:val="left" w:pos="193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335" w:hanging="335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External/visiting teachers to be made aware of procedures</w:t>
            </w:r>
            <w:r w:rsidR="00320D3E">
              <w:rPr>
                <w:rFonts w:asciiTheme="majorHAnsi" w:hAnsiTheme="majorHAnsi" w:cs="Times Roman"/>
                <w:color w:val="000000"/>
                <w:sz w:val="28"/>
                <w:szCs w:val="28"/>
              </w:rPr>
              <w:t xml:space="preserve"> within the </w:t>
            </w:r>
            <w:proofErr w:type="spellStart"/>
            <w:r w:rsidR="00320D3E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D</w:t>
            </w:r>
            <w:bookmarkStart w:id="0" w:name="_GoBack"/>
            <w:bookmarkEnd w:id="0"/>
            <w:r w:rsidR="00320D3E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ansci</w:t>
            </w:r>
            <w:proofErr w:type="spellEnd"/>
            <w:r w:rsidR="00320D3E">
              <w:rPr>
                <w:rFonts w:asciiTheme="majorHAnsi" w:hAnsiTheme="majorHAnsi" w:cs="Times Roman"/>
                <w:color w:val="000000"/>
                <w:sz w:val="28"/>
                <w:szCs w:val="28"/>
              </w:rPr>
              <w:t xml:space="preserve"> studio.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25EBD8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lastRenderedPageBreak/>
              <w:t xml:space="preserve">Staff and Management </w:t>
            </w:r>
          </w:p>
        </w:tc>
      </w:tr>
    </w:tbl>
    <w:p w14:paraId="76ACF143" w14:textId="67C309BB" w:rsidR="00AF31A7" w:rsidRPr="007871B3" w:rsidRDefault="00AF31A7" w:rsidP="00AF31A7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28"/>
          <w:szCs w:val="28"/>
        </w:rPr>
      </w:pPr>
    </w:p>
    <w:tbl>
      <w:tblPr>
        <w:tblW w:w="1529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649"/>
        <w:gridCol w:w="1700"/>
        <w:gridCol w:w="1845"/>
        <w:gridCol w:w="4504"/>
        <w:gridCol w:w="2019"/>
      </w:tblGrid>
      <w:tr w:rsidR="00AF31A7" w:rsidRPr="007871B3" w14:paraId="242D7800" w14:textId="77777777" w:rsidTr="00BA4E66"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AB105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COVID-19 through Physical Activity including dance and high-energy games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5FCFC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Virus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7263D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Medium/High (</w:t>
            </w:r>
            <w:proofErr w:type="spellStart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dependant</w:t>
            </w:r>
            <w:proofErr w:type="spellEnd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on R rate)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2D211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Users 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1C333" w14:textId="77777777" w:rsidR="00E36AF9" w:rsidRPr="007871B3" w:rsidRDefault="00AF31A7" w:rsidP="007871B3">
            <w:pPr>
              <w:widowControl w:val="0"/>
              <w:numPr>
                <w:ilvl w:val="0"/>
                <w:numId w:val="5"/>
              </w:numPr>
              <w:tabs>
                <w:tab w:val="left" w:pos="156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97" w:hanging="297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Adhering to government gym guidance that allows 100ft</w:t>
            </w:r>
            <w:r w:rsidRPr="007871B3">
              <w:rPr>
                <w:rFonts w:asciiTheme="majorHAnsi" w:hAnsiTheme="majorHAnsi" w:cs="Calibri"/>
                <w:color w:val="000000"/>
                <w:position w:val="10"/>
                <w:sz w:val="28"/>
                <w:szCs w:val="28"/>
              </w:rPr>
              <w:t xml:space="preserve">2 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per person in settings</w:t>
            </w:r>
          </w:p>
          <w:p w14:paraId="050A3A19" w14:textId="77777777" w:rsidR="00E36AF9" w:rsidRPr="007871B3" w:rsidRDefault="00E36AF9" w:rsidP="007871B3">
            <w:pPr>
              <w:widowControl w:val="0"/>
              <w:numPr>
                <w:ilvl w:val="0"/>
                <w:numId w:val="5"/>
              </w:numPr>
              <w:tabs>
                <w:tab w:val="left" w:pos="156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97" w:hanging="297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        Ventilated studios</w:t>
            </w:r>
          </w:p>
          <w:p w14:paraId="746377E4" w14:textId="77777777" w:rsidR="00AF31A7" w:rsidRPr="007871B3" w:rsidRDefault="00E36AF9" w:rsidP="007871B3">
            <w:pPr>
              <w:widowControl w:val="0"/>
              <w:numPr>
                <w:ilvl w:val="0"/>
                <w:numId w:val="5"/>
              </w:numPr>
              <w:tabs>
                <w:tab w:val="left" w:pos="156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97" w:hanging="297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physical</w:t>
            </w:r>
            <w:proofErr w:type="gramEnd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exercise to be monitored and kept at appropriate physical levels by each teacher</w:t>
            </w:r>
            <w:r w:rsidR="00AF31A7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</w:t>
            </w:r>
            <w:r w:rsidR="00AF31A7"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26FB697B" w14:textId="77777777" w:rsidR="00AF31A7" w:rsidRPr="007871B3" w:rsidRDefault="00AF31A7" w:rsidP="007871B3">
            <w:pPr>
              <w:widowControl w:val="0"/>
              <w:numPr>
                <w:ilvl w:val="0"/>
                <w:numId w:val="5"/>
              </w:numPr>
              <w:tabs>
                <w:tab w:val="left" w:pos="156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97" w:hanging="297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="00E36AF9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Class numbers not to exceed 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government guidance for gym/leisure facilities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A4CB5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Staff and Management </w:t>
            </w:r>
          </w:p>
        </w:tc>
      </w:tr>
      <w:tr w:rsidR="00AF31A7" w:rsidRPr="007871B3" w14:paraId="33864DE7" w14:textId="77777777" w:rsidTr="00BA4E66"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14CF9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COVID-19 through Singing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D2D668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Virus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9508C9" w14:textId="69FBCA19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D257B62" wp14:editId="61FB4613">
                  <wp:extent cx="12700" cy="12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AF9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Low</w:t>
            </w:r>
            <w:r w:rsidRPr="007871B3">
              <w:rPr>
                <w:rFonts w:asciiTheme="majorHAnsi" w:hAnsiTheme="majorHAnsi" w:cs="Times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BC412F" wp14:editId="741D92B2">
                  <wp:extent cx="12700" cy="12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EAA9C" w14:textId="04271275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</w:p>
          <w:p w14:paraId="1F760CC5" w14:textId="7B8518BD" w:rsidR="00AF31A7" w:rsidRPr="007871B3" w:rsidRDefault="00AF31A7" w:rsidP="0001650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Users 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14F28" w14:textId="16D79DF2" w:rsidR="00AF31A7" w:rsidRPr="00016502" w:rsidRDefault="00AF31A7" w:rsidP="00016502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40" w:lineRule="atLeast"/>
              <w:ind w:hanging="720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="00E36AF9"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N/A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6786A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Staff and Management </w:t>
            </w:r>
          </w:p>
        </w:tc>
      </w:tr>
      <w:tr w:rsidR="00AF31A7" w:rsidRPr="007871B3" w14:paraId="096477D1" w14:textId="77777777" w:rsidTr="00BA4E66">
        <w:tblPrEx>
          <w:tblBorders>
            <w:top w:val="nil"/>
          </w:tblBorders>
        </w:tblPrEx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77720" w14:textId="420A6CA8" w:rsidR="00AF31A7" w:rsidRPr="007871B3" w:rsidRDefault="00AF31A7" w:rsidP="0001650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COVID-19 through Drama </w:t>
            </w:r>
          </w:p>
        </w:tc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E929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Virus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A77E6" w14:textId="77777777" w:rsidR="00AF31A7" w:rsidRPr="007871B3" w:rsidRDefault="00E36AF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Low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6A0A1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Users </w:t>
            </w:r>
          </w:p>
        </w:tc>
        <w:tc>
          <w:tcPr>
            <w:tcW w:w="4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6CB5C9" w14:textId="00DCF663" w:rsidR="00AF31A7" w:rsidRPr="00016502" w:rsidRDefault="00AF31A7" w:rsidP="00016502">
            <w:pPr>
              <w:widowControl w:val="0"/>
              <w:numPr>
                <w:ilvl w:val="0"/>
                <w:numId w:val="7"/>
              </w:numPr>
              <w:tabs>
                <w:tab w:val="left" w:pos="156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297" w:hanging="297"/>
              <w:jc w:val="both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="00016502">
              <w:rPr>
                <w:rFonts w:asciiTheme="majorHAnsi" w:hAnsiTheme="majorHAnsi" w:cs="Calibri"/>
                <w:color w:val="000000"/>
                <w:sz w:val="28"/>
                <w:szCs w:val="28"/>
              </w:rPr>
              <w:t>N/A</w:t>
            </w:r>
            <w:r w:rsidRPr="00016502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016502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016502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86AB3F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Staff and Management </w:t>
            </w:r>
          </w:p>
        </w:tc>
      </w:tr>
    </w:tbl>
    <w:p w14:paraId="6E553DED" w14:textId="26A6DFB6" w:rsidR="00AF31A7" w:rsidRPr="007871B3" w:rsidRDefault="00AF31A7" w:rsidP="00AF31A7">
      <w:pPr>
        <w:widowControl w:val="0"/>
        <w:autoSpaceDE w:val="0"/>
        <w:autoSpaceDN w:val="0"/>
        <w:adjustRightInd w:val="0"/>
        <w:spacing w:line="280" w:lineRule="atLeast"/>
        <w:rPr>
          <w:rFonts w:asciiTheme="majorHAnsi" w:hAnsiTheme="majorHAnsi" w:cs="Times Roman"/>
          <w:color w:val="000000"/>
          <w:sz w:val="28"/>
          <w:szCs w:val="28"/>
        </w:rPr>
      </w:pPr>
    </w:p>
    <w:tbl>
      <w:tblPr>
        <w:tblW w:w="1529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8"/>
        <w:gridCol w:w="2675"/>
        <w:gridCol w:w="1629"/>
        <w:gridCol w:w="1848"/>
        <w:gridCol w:w="4534"/>
        <w:gridCol w:w="2025"/>
      </w:tblGrid>
      <w:tr w:rsidR="00AF31A7" w:rsidRPr="007871B3" w14:paraId="4725956F" w14:textId="77777777" w:rsidTr="00796785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FBE09B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First Aid, Medical or Isolation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4956A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Spread of Virus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4EE0D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Medium </w:t>
            </w:r>
          </w:p>
          <w:p w14:paraId="126D7451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BA55D70" wp14:editId="71FE6887">
                  <wp:extent cx="12700" cy="12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140A31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All Users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D7A734" w14:textId="77777777" w:rsidR="00AF31A7" w:rsidRPr="007871B3" w:rsidRDefault="00AF31A7" w:rsidP="007871B3">
            <w:pPr>
              <w:widowControl w:val="0"/>
              <w:numPr>
                <w:ilvl w:val="0"/>
                <w:numId w:val="9"/>
              </w:numPr>
              <w:tabs>
                <w:tab w:val="left" w:pos="49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191" w:hanging="191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PPE to be worn if social distancing must be reduced to provide first aid or medical intervention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273678F1" w14:textId="78C529A2" w:rsidR="00AF31A7" w:rsidRPr="007871B3" w:rsidRDefault="00AF31A7" w:rsidP="007871B3">
            <w:pPr>
              <w:widowControl w:val="0"/>
              <w:numPr>
                <w:ilvl w:val="0"/>
                <w:numId w:val="9"/>
              </w:numPr>
              <w:tabs>
                <w:tab w:val="left" w:pos="49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191" w:hanging="191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Staff member chaperoning any student needed to be isolated must socially distance and wear </w:t>
            </w:r>
            <w:proofErr w:type="gramStart"/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PPE </w:t>
            </w:r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and</w:t>
            </w:r>
            <w:proofErr w:type="gramEnd"/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parent called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A838C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Management </w:t>
            </w:r>
          </w:p>
        </w:tc>
      </w:tr>
      <w:tr w:rsidR="00AF31A7" w:rsidRPr="007871B3" w14:paraId="5FCD8563" w14:textId="77777777" w:rsidTr="00796785"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29BAB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Loss of vital staff due to illness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AA885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Loss of management capabilities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FAF09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Medium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AD95D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Management Staff, All Users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1B09B" w14:textId="3EDB34AC" w:rsidR="00AF31A7" w:rsidRPr="007871B3" w:rsidRDefault="00AF31A7" w:rsidP="007871B3">
            <w:pPr>
              <w:widowControl w:val="0"/>
              <w:numPr>
                <w:ilvl w:val="0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191" w:hanging="191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 </w:t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Internal contingency plans that allow staff to cover responsibilities to ensure smooth running of business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  <w:p w14:paraId="6A2112C2" w14:textId="799C07B5" w:rsidR="00AF31A7" w:rsidRPr="007871B3" w:rsidRDefault="00AF31A7" w:rsidP="007871B3">
            <w:pPr>
              <w:widowControl w:val="0"/>
              <w:numPr>
                <w:ilvl w:val="0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191" w:hanging="191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Staff wellness checks and </w:t>
            </w:r>
            <w:r w:rsidR="007871B3"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>self declaration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97E43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Management </w:t>
            </w:r>
          </w:p>
        </w:tc>
      </w:tr>
      <w:tr w:rsidR="00AF31A7" w:rsidRPr="007871B3" w14:paraId="7C7E8FB5" w14:textId="77777777" w:rsidTr="00796785">
        <w:tblPrEx>
          <w:tblBorders>
            <w:top w:val="nil"/>
          </w:tblBorders>
        </w:tblPrEx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8317E1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Loss of teaching staff due to illness 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808AD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Lessons cannot go ahead as planned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1AAF0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7FCF0E3" wp14:editId="4DB21965">
                  <wp:extent cx="12700" cy="12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 xml:space="preserve"> </w:t>
            </w:r>
            <w:r w:rsidRPr="007871B3">
              <w:rPr>
                <w:rFonts w:asciiTheme="majorHAnsi" w:hAnsiTheme="majorHAnsi" w:cs="Times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48504DE" wp14:editId="3E1895EF">
                  <wp:extent cx="12700" cy="2540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7AE14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Medium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DDF688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Management and Students </w:t>
            </w:r>
          </w:p>
        </w:tc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42ABF0" w14:textId="55A73741" w:rsidR="00AF31A7" w:rsidRPr="00796785" w:rsidRDefault="00AF31A7" w:rsidP="00796785">
            <w:pPr>
              <w:widowControl w:val="0"/>
              <w:numPr>
                <w:ilvl w:val="0"/>
                <w:numId w:val="11"/>
              </w:numPr>
              <w:tabs>
                <w:tab w:val="left" w:pos="191"/>
                <w:tab w:val="left" w:pos="220"/>
              </w:tabs>
              <w:autoSpaceDE w:val="0"/>
              <w:autoSpaceDN w:val="0"/>
              <w:adjustRightInd w:val="0"/>
              <w:spacing w:after="240" w:line="340" w:lineRule="atLeast"/>
              <w:ind w:left="191" w:hanging="191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Times Roman"/>
                <w:color w:val="000000"/>
                <w:kern w:val="1"/>
                <w:sz w:val="28"/>
                <w:szCs w:val="28"/>
              </w:rPr>
              <w:tab/>
            </w: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Use of cover teachers and deputies </w:t>
            </w:r>
            <w:r w:rsidRPr="007871B3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  <w:r w:rsidRPr="00796785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Management able to cover classes </w:t>
            </w:r>
            <w:proofErr w:type="spellStart"/>
            <w:r w:rsidR="007871B3" w:rsidRPr="00796785">
              <w:rPr>
                <w:rFonts w:asciiTheme="majorHAnsi" w:hAnsiTheme="majorHAnsi" w:cs="Calibri"/>
                <w:color w:val="000000"/>
                <w:sz w:val="28"/>
                <w:szCs w:val="28"/>
              </w:rPr>
              <w:t>Classes</w:t>
            </w:r>
            <w:proofErr w:type="spellEnd"/>
            <w:r w:rsidR="007871B3" w:rsidRPr="00796785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 cancelled as last resort</w:t>
            </w:r>
            <w:r w:rsidRPr="00796785">
              <w:rPr>
                <w:rFonts w:asciiTheme="majorHAnsi" w:hAnsiTheme="majorHAnsi" w:cs="Times Roman"/>
                <w:color w:val="000000"/>
                <w:sz w:val="28"/>
                <w:szCs w:val="28"/>
              </w:rPr>
              <w:t> 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CADC9F" w14:textId="77777777" w:rsidR="00AF31A7" w:rsidRPr="007871B3" w:rsidRDefault="00AF31A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ajorHAnsi" w:hAnsiTheme="majorHAnsi" w:cs="Times Roman"/>
                <w:color w:val="000000"/>
                <w:sz w:val="28"/>
                <w:szCs w:val="28"/>
              </w:rPr>
            </w:pPr>
            <w:r w:rsidRPr="007871B3"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Teachers and Management </w:t>
            </w:r>
          </w:p>
        </w:tc>
      </w:tr>
    </w:tbl>
    <w:p w14:paraId="1E5C0BB1" w14:textId="77777777" w:rsidR="00CC4369" w:rsidRPr="007871B3" w:rsidRDefault="00CC4369">
      <w:pPr>
        <w:rPr>
          <w:rFonts w:asciiTheme="majorHAnsi" w:hAnsiTheme="majorHAnsi"/>
          <w:sz w:val="28"/>
          <w:szCs w:val="28"/>
        </w:rPr>
      </w:pPr>
    </w:p>
    <w:sectPr w:rsidR="00CC4369" w:rsidRPr="007871B3" w:rsidSect="00BA4E66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7"/>
    <w:rsid w:val="00016502"/>
    <w:rsid w:val="00320D3E"/>
    <w:rsid w:val="0065549C"/>
    <w:rsid w:val="007871B3"/>
    <w:rsid w:val="00796785"/>
    <w:rsid w:val="00AF31A7"/>
    <w:rsid w:val="00BA4E66"/>
    <w:rsid w:val="00CC4369"/>
    <w:rsid w:val="00E31D00"/>
    <w:rsid w:val="00E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FE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1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571</Words>
  <Characters>3258</Characters>
  <Application>Microsoft Macintosh Word</Application>
  <DocSecurity>0</DocSecurity>
  <Lines>27</Lines>
  <Paragraphs>7</Paragraphs>
  <ScaleCrop>false</ScaleCrop>
  <Company>F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</dc:creator>
  <cp:keywords/>
  <dc:description/>
  <cp:lastModifiedBy>Helena M</cp:lastModifiedBy>
  <cp:revision>7</cp:revision>
  <dcterms:created xsi:type="dcterms:W3CDTF">2022-01-08T06:29:00Z</dcterms:created>
  <dcterms:modified xsi:type="dcterms:W3CDTF">2022-01-10T05:26:00Z</dcterms:modified>
</cp:coreProperties>
</file>